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36" w:rsidRDefault="00097136" w:rsidP="00097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МИНИСТЕРСТВО ОБРАЗОВАНИЯ И НАУКИ РОССИЙСКОЙ ФЕДЕРАЦИИ</w:t>
      </w:r>
    </w:p>
    <w:p w:rsidR="00097136" w:rsidRDefault="00097136" w:rsidP="00097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Департамент образования и науки Приморского края</w:t>
      </w:r>
    </w:p>
    <w:p w:rsidR="00097136" w:rsidRDefault="00097136" w:rsidP="00097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Краевое государственное бюджетное профессиональное образовательное учреждение</w:t>
      </w:r>
    </w:p>
    <w:p w:rsidR="00097136" w:rsidRDefault="00097136" w:rsidP="00097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«Приморский индустриальный колледж»</w:t>
      </w:r>
    </w:p>
    <w:p w:rsidR="00097136" w:rsidRDefault="00097136" w:rsidP="000971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136" w:rsidRDefault="00097136" w:rsidP="000971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136" w:rsidRDefault="00097136" w:rsidP="000971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097136" w:rsidRDefault="00097136" w:rsidP="0009713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Зам. директора по УПР</w:t>
      </w:r>
    </w:p>
    <w:p w:rsidR="00097136" w:rsidRDefault="00097136" w:rsidP="00097136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Е.Н. Золотарева</w:t>
      </w:r>
    </w:p>
    <w:p w:rsidR="00097136" w:rsidRDefault="00097136" w:rsidP="0009713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«____ »  ____________2014</w:t>
      </w:r>
    </w:p>
    <w:p w:rsidR="00097136" w:rsidRDefault="00097136" w:rsidP="000971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97136" w:rsidRDefault="00097136" w:rsidP="000971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136" w:rsidRDefault="00097136" w:rsidP="000971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136" w:rsidRDefault="00097136" w:rsidP="000971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136" w:rsidRDefault="00097136" w:rsidP="000971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97136" w:rsidRDefault="00097136" w:rsidP="000971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136" w:rsidRDefault="00097136" w:rsidP="0009713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97136" w:rsidRPr="00097136" w:rsidRDefault="00097136" w:rsidP="00097136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97136">
        <w:rPr>
          <w:rFonts w:ascii="Times New Roman" w:hAnsi="Times New Roman" w:cs="Times New Roman"/>
          <w:b/>
          <w:sz w:val="26"/>
          <w:szCs w:val="26"/>
        </w:rPr>
        <w:t>По дисциплине</w:t>
      </w:r>
      <w:r w:rsidRPr="00097136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097136">
        <w:rPr>
          <w:rFonts w:ascii="Times New Roman" w:hAnsi="Times New Roman" w:cs="Times New Roman"/>
          <w:b/>
          <w:i/>
          <w:sz w:val="26"/>
          <w:szCs w:val="26"/>
          <w:u w:val="single"/>
        </w:rPr>
        <w:t>Стандартизация, метрология и подтверждение соответствия</w:t>
      </w:r>
    </w:p>
    <w:p w:rsidR="00097136" w:rsidRDefault="00097136" w:rsidP="00097136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38.02.04 Коммерция (по отраслям)</w:t>
      </w:r>
    </w:p>
    <w:p w:rsidR="00097136" w:rsidRDefault="00097136" w:rsidP="000971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97136" w:rsidRDefault="00097136" w:rsidP="000971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97136" w:rsidRDefault="00097136" w:rsidP="00097136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Социально-экономический</w:t>
      </w:r>
    </w:p>
    <w:p w:rsidR="00097136" w:rsidRDefault="00097136" w:rsidP="000971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97136" w:rsidRDefault="00097136" w:rsidP="000971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97136" w:rsidRDefault="00097136" w:rsidP="000971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97136" w:rsidRDefault="00097136" w:rsidP="000971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97136" w:rsidRDefault="00097136" w:rsidP="0009713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утверждена</w:t>
      </w:r>
    </w:p>
    <w:p w:rsidR="00097136" w:rsidRDefault="00097136" w:rsidP="0009713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методического объединения</w:t>
      </w:r>
    </w:p>
    <w:p w:rsidR="00097136" w:rsidRDefault="00097136" w:rsidP="0009713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общепрофессиональных дисциплин</w:t>
      </w:r>
    </w:p>
    <w:p w:rsidR="00097136" w:rsidRDefault="00097136" w:rsidP="0009713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 от «___» _______2014</w:t>
      </w:r>
    </w:p>
    <w:p w:rsidR="00097136" w:rsidRDefault="00097136" w:rsidP="0009713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 Кузнецова И.Н.</w:t>
      </w:r>
    </w:p>
    <w:p w:rsidR="00097136" w:rsidRDefault="00097136" w:rsidP="0009713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097136" w:rsidRDefault="00097136" w:rsidP="0009713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097136" w:rsidRDefault="00097136" w:rsidP="00097136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097136" w:rsidRDefault="00097136" w:rsidP="00097136">
      <w:pPr>
        <w:tabs>
          <w:tab w:val="left" w:pos="576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Программа составлена</w:t>
      </w:r>
    </w:p>
    <w:p w:rsidR="00097136" w:rsidRDefault="00097136" w:rsidP="00097136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«_____»______________2014г.                                                       </w:t>
      </w:r>
    </w:p>
    <w:p w:rsidR="00097136" w:rsidRDefault="00097136" w:rsidP="00097136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97136" w:rsidRDefault="00097136" w:rsidP="00097136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Преподаватель:</w:t>
      </w:r>
    </w:p>
    <w:p w:rsidR="00097136" w:rsidRDefault="00097136" w:rsidP="00097136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  ______________</w:t>
      </w:r>
    </w:p>
    <w:p w:rsidR="00097136" w:rsidRDefault="00097136" w:rsidP="0009713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97136" w:rsidRDefault="00097136" w:rsidP="0009713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97136" w:rsidRDefault="00097136" w:rsidP="00097136">
      <w:pPr>
        <w:spacing w:after="0" w:line="240" w:lineRule="auto"/>
        <w:ind w:left="-36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</w:t>
      </w:r>
    </w:p>
    <w:p w:rsidR="00097136" w:rsidRDefault="00097136" w:rsidP="00097136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097136" w:rsidRDefault="00097136" w:rsidP="000971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Арсеньев</w:t>
      </w:r>
    </w:p>
    <w:p w:rsidR="00097136" w:rsidRDefault="00097136" w:rsidP="000971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Рабочая программа учебной дисциплины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38.02.04 «Коммерция (по отраслям)» </w:t>
      </w:r>
    </w:p>
    <w:p w:rsidR="00097136" w:rsidRDefault="00097136" w:rsidP="00097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136" w:rsidRDefault="00097136" w:rsidP="00097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136" w:rsidRDefault="00097136" w:rsidP="00097136">
      <w:pPr>
        <w:spacing w:after="0" w:line="240" w:lineRule="auto"/>
        <w:ind w:left="3600" w:hanging="3780"/>
        <w:jc w:val="both"/>
        <w:rPr>
          <w:rFonts w:ascii="Times New Roman" w:hAnsi="Times New Roman" w:cs="Times New Roman"/>
          <w:sz w:val="28"/>
          <w:szCs w:val="28"/>
        </w:rPr>
      </w:pPr>
    </w:p>
    <w:p w:rsidR="00097136" w:rsidRDefault="00097136" w:rsidP="00097136">
      <w:pPr>
        <w:spacing w:after="0" w:line="240" w:lineRule="auto"/>
        <w:ind w:left="3600" w:hanging="37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Организация-разработчик: КГБПОУ «Приморский индустриальный колледж» </w:t>
      </w:r>
    </w:p>
    <w:p w:rsidR="00097136" w:rsidRDefault="00097136" w:rsidP="00097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136" w:rsidRDefault="00097136" w:rsidP="00097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136" w:rsidRDefault="00097136" w:rsidP="00097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136" w:rsidRDefault="00097136" w:rsidP="00097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097136" w:rsidRDefault="00097136" w:rsidP="0009713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136" w:rsidRDefault="00097136" w:rsidP="0009713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136" w:rsidRDefault="00097136" w:rsidP="0009713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136" w:rsidRDefault="00097136" w:rsidP="0009713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caps/>
          <w:sz w:val="28"/>
          <w:szCs w:val="28"/>
        </w:rPr>
      </w:pPr>
    </w:p>
    <w:p w:rsidR="00097136" w:rsidRDefault="00097136" w:rsidP="00097136">
      <w:pPr>
        <w:pStyle w:val="Default"/>
        <w:rPr>
          <w:sz w:val="28"/>
          <w:szCs w:val="28"/>
        </w:rPr>
      </w:pPr>
    </w:p>
    <w:p w:rsidR="00097136" w:rsidRDefault="00097136" w:rsidP="000971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Рекомендована: </w:t>
      </w:r>
    </w:p>
    <w:p w:rsidR="00097136" w:rsidRDefault="00097136" w:rsidP="000971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методическим объединением Общеобразовательных дисциплин, протокол № _____    от «_____»  ______________ 2014г. </w:t>
      </w: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97136" w:rsidRDefault="00097136" w:rsidP="00DD4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97136" w:rsidRDefault="00097136" w:rsidP="00DD4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97136" w:rsidRDefault="00097136" w:rsidP="00DD4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97136" w:rsidRDefault="00097136" w:rsidP="00DD4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97136" w:rsidRDefault="00097136" w:rsidP="00DD4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97136" w:rsidRDefault="00097136" w:rsidP="00DD4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97136" w:rsidRDefault="00097136" w:rsidP="00DD4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97136" w:rsidRDefault="00097136" w:rsidP="00DD4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97136" w:rsidRDefault="00097136" w:rsidP="00DD4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97136" w:rsidRDefault="00097136" w:rsidP="00DD4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97136" w:rsidRDefault="00097136" w:rsidP="00DD4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DD4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57361"/>
        <w:docPartObj>
          <w:docPartGallery w:val="Table of Contents"/>
          <w:docPartUnique/>
        </w:docPartObj>
      </w:sdtPr>
      <w:sdtContent>
        <w:p w:rsidR="007D70CE" w:rsidRDefault="007D70CE">
          <w:pPr>
            <w:pStyle w:val="a7"/>
          </w:pPr>
        </w:p>
        <w:p w:rsidR="007D70CE" w:rsidRPr="007D70CE" w:rsidRDefault="008913A3" w:rsidP="007D70CE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r>
            <w:fldChar w:fldCharType="begin"/>
          </w:r>
          <w:r w:rsidR="007D70CE">
            <w:instrText xml:space="preserve"> TOC \o "1-3" \h \z \u </w:instrText>
          </w:r>
          <w:r>
            <w:fldChar w:fldCharType="separate"/>
          </w:r>
          <w:hyperlink w:anchor="_Toc387819270" w:history="1">
            <w:r w:rsidR="007D70CE" w:rsidRPr="007D70CE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1. ПАСПОРТ РАБОЧЕЙ ПРОГРАММЫ УЧЕБНОЙ ДИСЦИПЛИНЫ</w:t>
            </w:r>
            <w:r w:rsidR="007D70CE"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D70CE"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_Toc387819270 \h </w:instrText>
            </w:r>
            <w:r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7D70CE"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D70CE" w:rsidRPr="007D70CE" w:rsidRDefault="008913A3" w:rsidP="007D70CE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387819271" w:history="1">
            <w:r w:rsidR="007D70CE" w:rsidRPr="007D70CE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2. СТРУКТУРА И СОДЕРЖАНИЕ УЧЕБНОЙ ДИСЦИПЛИНЫ</w:t>
            </w:r>
            <w:r w:rsidR="007D70CE"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D70CE"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_Toc387819271 \h </w:instrText>
            </w:r>
            <w:r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7D70CE"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D70CE" w:rsidRPr="007D70CE" w:rsidRDefault="008913A3" w:rsidP="007D70CE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387819272" w:history="1">
            <w:r w:rsidR="007D70CE" w:rsidRPr="007D70CE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3. УСЛОВИЯ РЕАЛИЗАЦИИ УЧЕБНОЙ ДИСЦИПЛИНЫ</w:t>
            </w:r>
            <w:r w:rsidR="007D70CE"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D70CE"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_Toc387819272 \h </w:instrText>
            </w:r>
            <w:r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7D70CE"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D70CE" w:rsidRPr="007D70CE" w:rsidRDefault="008913A3" w:rsidP="007D70CE">
          <w:pPr>
            <w:pStyle w:val="11"/>
            <w:tabs>
              <w:tab w:val="right" w:leader="dot" w:pos="9911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387819273" w:history="1">
            <w:r w:rsidR="007D70CE" w:rsidRPr="007D70CE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4. КОНТРОЛЬ И ОЦЕНКА РЕЗУЛЬТАТОВ ОСВОЕНИЯ УЧЕБНОЙ ДИСЦИПЛИНЫ</w:t>
            </w:r>
            <w:r w:rsidR="007D70CE"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D70CE"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_Toc387819273 \h </w:instrText>
            </w:r>
            <w:r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7D70CE"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Pr="007D70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D70CE" w:rsidRDefault="008913A3">
          <w:r>
            <w:fldChar w:fldCharType="end"/>
          </w:r>
        </w:p>
      </w:sdtContent>
    </w:sdt>
    <w:p w:rsidR="007D70CE" w:rsidRDefault="007D70CE" w:rsidP="00DD4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D4F2A" w:rsidRDefault="00DD4F2A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>
      <w:pPr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br w:type="page"/>
      </w:r>
    </w:p>
    <w:p w:rsidR="0010593B" w:rsidRPr="003B0823" w:rsidRDefault="0010593B" w:rsidP="003B0823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bookmarkStart w:id="0" w:name="_Toc387819270"/>
      <w:r w:rsidRPr="003B0823">
        <w:rPr>
          <w:rFonts w:ascii="Times New Roman" w:hAnsi="Times New Roman" w:cs="Times New Roman"/>
          <w:color w:val="auto"/>
          <w:sz w:val="26"/>
          <w:szCs w:val="26"/>
          <w:lang w:eastAsia="ru-RU"/>
        </w:rPr>
        <w:lastRenderedPageBreak/>
        <w:t>1. ПАСПОРТ РАБОЧЕЙ ПРОГРАММЫ УЧЕБНОЙ ДИСЦИПЛИНЫ</w:t>
      </w:r>
      <w:bookmarkEnd w:id="0"/>
    </w:p>
    <w:p w:rsidR="00DD4F2A" w:rsidRDefault="00DD4F2A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3B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ОП.08 Стандартизация, метрология и подтверждение соответствия</w:t>
      </w:r>
    </w:p>
    <w:p w:rsidR="00DD4F2A" w:rsidRDefault="00DD4F2A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1.1.Область применения рабочей программы</w:t>
      </w:r>
    </w:p>
    <w:p w:rsidR="00DD4F2A" w:rsidRDefault="00DD4F2A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DD4F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09713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38.02.04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КОММЕРЦИЯ (по отраслям)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(базовая подготовка).</w:t>
      </w:r>
    </w:p>
    <w:p w:rsidR="0010593B" w:rsidRDefault="0010593B" w:rsidP="00DD4F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специалистов.</w:t>
      </w:r>
    </w:p>
    <w:p w:rsidR="00DD4F2A" w:rsidRDefault="00DD4F2A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дисциплина входит в профессиональный цикл</w:t>
      </w:r>
    </w:p>
    <w:p w:rsidR="00DD4F2A" w:rsidRDefault="00DD4F2A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1.3. Цели и задачи дисциплины - требования к результатам освоения дисциплины:</w:t>
      </w:r>
    </w:p>
    <w:p w:rsidR="00DD4F2A" w:rsidRDefault="00DD4F2A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10593B" w:rsidP="00DD4F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уметь:</w:t>
      </w:r>
    </w:p>
    <w:p w:rsidR="0010593B" w:rsidRDefault="0010593B" w:rsidP="00DD4F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работать со стандартами при приёмке товаров по качеству и отпуске их при реализации;</w:t>
      </w:r>
    </w:p>
    <w:p w:rsidR="0010593B" w:rsidRDefault="0010593B" w:rsidP="00DD4F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</w:r>
    </w:p>
    <w:p w:rsidR="0010593B" w:rsidRDefault="0010593B" w:rsidP="00DD4F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переводить внесистемные единицы измерений в единицы Международной системы (СИ);</w:t>
      </w:r>
    </w:p>
    <w:p w:rsidR="0010593B" w:rsidRDefault="0010593B" w:rsidP="00DD4F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знать:</w:t>
      </w:r>
    </w:p>
    <w:p w:rsidR="0010593B" w:rsidRDefault="0010593B" w:rsidP="00DD4F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</w:r>
    </w:p>
    <w:p w:rsidR="0010593B" w:rsidRDefault="0010593B" w:rsidP="00DD4F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</w:p>
    <w:p w:rsidR="0010593B" w:rsidRDefault="0010593B" w:rsidP="00DD4F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основные положения Национальной системы стандартизации.</w:t>
      </w:r>
    </w:p>
    <w:p w:rsidR="00DD4F2A" w:rsidRDefault="00DD4F2A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1.4. Количество часов на освоение рабочей программы учебной дисциплины:</w:t>
      </w:r>
    </w:p>
    <w:p w:rsidR="00DD4F2A" w:rsidRDefault="00DD4F2A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D4F2A" w:rsidRDefault="0010593B" w:rsidP="00DD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максимальной учебной нагрузки обучающегося -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51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час, в том числе </w:t>
      </w:r>
    </w:p>
    <w:p w:rsidR="00DD4F2A" w:rsidRDefault="0010593B" w:rsidP="00DD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обязательной аудиторной учебной нагрузки обучающегося -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34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часа; </w:t>
      </w:r>
    </w:p>
    <w:p w:rsidR="0010593B" w:rsidRDefault="0010593B" w:rsidP="00DD4F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самостоятельной работы обучающегося -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17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часов.</w:t>
      </w:r>
    </w:p>
    <w:p w:rsidR="0010593B" w:rsidRDefault="0010593B">
      <w:pPr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br w:type="page"/>
      </w:r>
    </w:p>
    <w:p w:rsidR="0010593B" w:rsidRPr="003B0823" w:rsidRDefault="0010593B" w:rsidP="003B0823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bookmarkStart w:id="1" w:name="_Toc387819271"/>
      <w:r w:rsidRPr="003B0823">
        <w:rPr>
          <w:rFonts w:ascii="Times New Roman" w:hAnsi="Times New Roman" w:cs="Times New Roman"/>
          <w:color w:val="auto"/>
          <w:sz w:val="26"/>
          <w:szCs w:val="26"/>
          <w:lang w:eastAsia="ru-RU"/>
        </w:rPr>
        <w:lastRenderedPageBreak/>
        <w:t>2.</w:t>
      </w:r>
      <w:r w:rsidR="003B0823" w:rsidRPr="003B0823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3B0823">
        <w:rPr>
          <w:rFonts w:ascii="Times New Roman" w:hAnsi="Times New Roman" w:cs="Times New Roman"/>
          <w:color w:val="auto"/>
          <w:sz w:val="26"/>
          <w:szCs w:val="26"/>
          <w:lang w:eastAsia="ru-RU"/>
        </w:rPr>
        <w:t>СТРУКТУРА И СОДЕРЖАНИЕ УЧЕБНОЙ ДИСЦИПЛИНЫ</w:t>
      </w:r>
      <w:bookmarkEnd w:id="1"/>
    </w:p>
    <w:p w:rsidR="00DD4F2A" w:rsidRPr="0010593B" w:rsidRDefault="00DD4F2A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06"/>
        <w:gridCol w:w="1814"/>
      </w:tblGrid>
      <w:tr w:rsidR="0010593B" w:rsidRPr="0010593B">
        <w:trPr>
          <w:trHeight w:val="288"/>
        </w:trPr>
        <w:tc>
          <w:tcPr>
            <w:tcW w:w="9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2.1.Объем учебной дисциплины и виды учебной работы:</w:t>
            </w:r>
          </w:p>
          <w:p w:rsidR="00DD4F2A" w:rsidRPr="0010593B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0593B" w:rsidRPr="0010593B">
        <w:trPr>
          <w:trHeight w:val="475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Объем часов</w:t>
            </w:r>
          </w:p>
        </w:tc>
      </w:tr>
      <w:tr w:rsidR="0010593B" w:rsidRPr="0010593B">
        <w:trPr>
          <w:trHeight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51</w:t>
            </w:r>
          </w:p>
        </w:tc>
      </w:tr>
      <w:tr w:rsidR="0010593B" w:rsidRPr="0010593B">
        <w:trPr>
          <w:trHeight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10593B" w:rsidRPr="0010593B">
        <w:trPr>
          <w:trHeight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3B" w:rsidRPr="0010593B">
        <w:trPr>
          <w:trHeight w:val="341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10593B" w:rsidRPr="0010593B">
        <w:trPr>
          <w:trHeight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10593B" w:rsidRPr="0010593B">
        <w:trPr>
          <w:trHeight w:val="667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Итоговая аттестация в форме </w:t>
            </w:r>
            <w:r w:rsidR="00097136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                           </w:t>
            </w:r>
            <w:r w:rsidRPr="0010593B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дифференцированного зачёта</w:t>
            </w:r>
          </w:p>
        </w:tc>
      </w:tr>
    </w:tbl>
    <w:p w:rsidR="0010593B" w:rsidRDefault="0010593B" w:rsidP="0010593B">
      <w:pPr>
        <w:rPr>
          <w:rFonts w:ascii="Times New Roman" w:hAnsi="Times New Roman" w:cs="Times New Roman"/>
          <w:color w:val="000000"/>
          <w:lang w:eastAsia="ru-RU"/>
        </w:rPr>
      </w:pPr>
    </w:p>
    <w:p w:rsidR="0010593B" w:rsidRDefault="0010593B">
      <w:pPr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br w:type="page"/>
      </w:r>
    </w:p>
    <w:p w:rsidR="0010593B" w:rsidRDefault="0010593B" w:rsidP="0010593B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  <w:sectPr w:rsidR="0010593B" w:rsidSect="003B0823">
          <w:headerReference w:type="default" r:id="rId7"/>
          <w:foot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0593B" w:rsidRPr="00DD4F2A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0593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2.2. Тематический план и содержание учебной дисциплины ОП.08. Стандартизация, метрология и подтверждение соответствия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7"/>
        <w:gridCol w:w="494"/>
        <w:gridCol w:w="46"/>
        <w:gridCol w:w="60"/>
        <w:gridCol w:w="30"/>
        <w:gridCol w:w="10223"/>
        <w:gridCol w:w="1125"/>
        <w:gridCol w:w="1334"/>
      </w:tblGrid>
      <w:tr w:rsidR="0010593B" w:rsidRPr="003B0823" w:rsidTr="003B0823">
        <w:trPr>
          <w:trHeight w:val="566"/>
          <w:jc w:val="center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10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Объем часов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Уровень освоения</w:t>
            </w:r>
          </w:p>
        </w:tc>
      </w:tr>
      <w:tr w:rsidR="0010593B" w:rsidRPr="003B0823" w:rsidTr="003B0823">
        <w:trPr>
          <w:trHeight w:val="283"/>
          <w:jc w:val="center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3B0823" w:rsidRDefault="0010593B" w:rsidP="003B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3B0823" w:rsidRDefault="0010593B" w:rsidP="003B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3B0823" w:rsidRDefault="0010593B" w:rsidP="003B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3B0823" w:rsidRDefault="0010593B" w:rsidP="003B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0593B" w:rsidRPr="003B0823" w:rsidTr="003B0823">
        <w:trPr>
          <w:trHeight w:val="550"/>
          <w:jc w:val="center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1. Основы стандартизации</w:t>
            </w:r>
          </w:p>
        </w:tc>
        <w:tc>
          <w:tcPr>
            <w:tcW w:w="108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593B" w:rsidRPr="003B0823" w:rsidTr="003B0823">
        <w:trPr>
          <w:trHeight w:val="283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1.1.</w:t>
            </w:r>
          </w:p>
        </w:tc>
        <w:tc>
          <w:tcPr>
            <w:tcW w:w="10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593B" w:rsidRPr="003B0823" w:rsidTr="003B0823">
        <w:trPr>
          <w:trHeight w:val="1957"/>
          <w:jc w:val="center"/>
        </w:trPr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Методологические основы стандартизации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Ключевые понятия дисциплины    Предмет, цели и задачи дисциплины.  Структура дисциплины в виде блок-схемы. Общность и различия отдельных разделов дисциплины. Значение этих видов деятельности в народном хозяйстве. Профессиональная значимость дисциплины. Межпредметные связи с другими дисциплинами.   История возникновения стандартизации в России. Основные направления её развития. Объекты стандартизации: понятие, классификация.</w:t>
            </w:r>
          </w:p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Субъекты  стандартизации:   организации,   органы  и  службы.   Определение.   Уровни субъектов:   международный,   региональный,   национальный.   Подуровни  национальной стандартизации. Функции, права и обязанности субъектов национальной стандартизации разных подуровней, их взаимосвязь.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0593B" w:rsidRPr="003B0823" w:rsidTr="003B0823">
        <w:trPr>
          <w:trHeight w:val="227"/>
          <w:jc w:val="center"/>
        </w:trPr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593B" w:rsidRPr="003B0823" w:rsidTr="003B0823">
        <w:trPr>
          <w:trHeight w:val="216"/>
          <w:jc w:val="center"/>
        </w:trPr>
        <w:tc>
          <w:tcPr>
            <w:tcW w:w="2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Подготовка доклада на тему: "Соотношение понятий безопасности и качества продукции"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3B0823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F2A" w:rsidRPr="003B0823" w:rsidTr="003B0823">
        <w:trPr>
          <w:trHeight w:val="346"/>
          <w:jc w:val="center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1.2.</w:t>
            </w:r>
          </w:p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Международное и</w:t>
            </w:r>
          </w:p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региональное сотрудничество в</w:t>
            </w:r>
          </w:p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области стандартизации</w:t>
            </w:r>
          </w:p>
        </w:tc>
        <w:tc>
          <w:tcPr>
            <w:tcW w:w="10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D4F2A" w:rsidRPr="003B0823" w:rsidTr="003B0823">
        <w:trPr>
          <w:trHeight w:val="1842"/>
          <w:jc w:val="center"/>
        </w:trPr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Цели и задачи международного и регионального сотрудничества в области стандартизации. Формы сотрудничества. Международные организации по стандартизации: ИСО, МЭК. Их правовой статус, цели, задачи, состав участников и структура. Правила разработки и принятия международных стандартов. Региональные организации по стандартизации: ЕОК, СЕН,  СЕНЕЛЭК  и  др.  Цели,  задачи,   состав  участников,  структура.  Европейские региональные стандарты: назначение, порядок  разработки  и принятия. Межгосударственный совет по стандартизации,  метрологии и сертификации:  состав, назначение.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F2A" w:rsidRPr="003B0823" w:rsidTr="003B0823">
        <w:trPr>
          <w:trHeight w:val="293"/>
          <w:jc w:val="center"/>
        </w:trPr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F2A" w:rsidRPr="003B0823" w:rsidTr="003B0823">
        <w:trPr>
          <w:trHeight w:val="566"/>
          <w:jc w:val="center"/>
        </w:trPr>
        <w:tc>
          <w:tcPr>
            <w:tcW w:w="2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Подготовка доклада на тему: "Связь Госстандарта России с международными, европейскими организациями по стандартизации и странами юго-восточной Азии"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F2A" w:rsidRPr="003B0823" w:rsidTr="003B0823">
        <w:trPr>
          <w:trHeight w:val="347"/>
          <w:jc w:val="center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1.3.</w:t>
            </w:r>
          </w:p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Средства стандартизации</w:t>
            </w:r>
          </w:p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F2A" w:rsidRPr="003B0823" w:rsidRDefault="00DD4F2A" w:rsidP="0065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F2A" w:rsidRPr="003B0823" w:rsidRDefault="00DD4F2A" w:rsidP="0065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D4F2A" w:rsidRPr="003B0823" w:rsidTr="003B0823">
        <w:trPr>
          <w:trHeight w:val="195"/>
          <w:jc w:val="center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2A" w:rsidRPr="003B0823" w:rsidRDefault="00DD4F2A" w:rsidP="003B0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Средства стандартизации. Нормативные документы (НД): понятие, виды, их определение. Правовая нормативная база НД. Основы технического регулирования в РФ. Регламенты и технические регламенты: понятие, назначение. Стандарты: понятие, категории и виды. Классификационные признаки. Порядок разработки, согласования, принятия, учёта и применения стандартов разных категорий. Технические условия. Определение. Назначение. Порядок  разработки,  принятия,  учёта  и  применения.  </w:t>
            </w:r>
            <w:r w:rsidR="003B082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 обеспечение стандартизации.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2A" w:rsidRPr="003B0823" w:rsidRDefault="00DD4F2A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B0823" w:rsidRPr="003B0823" w:rsidTr="00721B61">
        <w:trPr>
          <w:trHeight w:val="288"/>
          <w:jc w:val="center"/>
        </w:trPr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823" w:rsidRPr="003B0823" w:rsidTr="00721B61">
        <w:trPr>
          <w:trHeight w:val="252"/>
          <w:jc w:val="center"/>
        </w:trPr>
        <w:tc>
          <w:tcPr>
            <w:tcW w:w="2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B0823" w:rsidRPr="003B0823" w:rsidRDefault="003B0823" w:rsidP="0092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0823" w:rsidRPr="003B0823" w:rsidRDefault="003B0823" w:rsidP="0065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Использование    нормативно-технической документации систем качества (стандарты разных категорий и видов).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823" w:rsidRPr="003B0823" w:rsidTr="00721B61">
        <w:trPr>
          <w:trHeight w:val="256"/>
          <w:jc w:val="center"/>
        </w:trPr>
        <w:tc>
          <w:tcPr>
            <w:tcW w:w="2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823" w:rsidRPr="003B0823" w:rsidTr="003B0823">
        <w:trPr>
          <w:trHeight w:val="230"/>
          <w:jc w:val="center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1.4.</w:t>
            </w: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Правовая и экономическая база стандартизации</w:t>
            </w: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B0823" w:rsidRPr="003B0823" w:rsidTr="003B0823">
        <w:trPr>
          <w:trHeight w:val="307"/>
          <w:jc w:val="center"/>
        </w:trPr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3B0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Финансирование работ по стандартизации. Правовая база стандартизации. Уровни НД, обеспечивающие правовую базу стандартизации. Федеральные законы и подзаконные акты в области стандартизации. Организационно-методические документы в области стандартизации. Правила  и  нормы, регламентируемые  действующими  законами. Ответственность за нарушение действующего законодательства. Предписания и штрафы за нарушение обязательных требований.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823" w:rsidRPr="003B0823" w:rsidTr="003B0823">
        <w:trPr>
          <w:trHeight w:val="934"/>
          <w:jc w:val="center"/>
        </w:trPr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823" w:rsidRPr="003B0823" w:rsidTr="00B36A5C">
        <w:trPr>
          <w:trHeight w:val="288"/>
          <w:jc w:val="center"/>
        </w:trPr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823" w:rsidRPr="003B0823" w:rsidTr="003B0823">
        <w:trPr>
          <w:trHeight w:val="332"/>
          <w:jc w:val="center"/>
        </w:trPr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B0823" w:rsidRPr="003B0823" w:rsidRDefault="003B0823" w:rsidP="0092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5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0823" w:rsidRPr="003B0823" w:rsidRDefault="003B0823" w:rsidP="00E7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Использование правовой основы стандартизации (ФЗ РФ "О стандартизации", "О техническом регулировании") в торговле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823" w:rsidRPr="003B0823" w:rsidTr="003B0823">
        <w:trPr>
          <w:trHeight w:val="538"/>
          <w:jc w:val="center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2.</w:t>
            </w:r>
          </w:p>
          <w:p w:rsidR="003B0823" w:rsidRPr="003B0823" w:rsidRDefault="003B0823" w:rsidP="003B0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Основы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метрологии</w:t>
            </w:r>
          </w:p>
        </w:tc>
        <w:tc>
          <w:tcPr>
            <w:tcW w:w="1085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823" w:rsidRPr="003B0823" w:rsidTr="00F93C01">
        <w:trPr>
          <w:trHeight w:val="288"/>
          <w:jc w:val="center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2.1.</w:t>
            </w: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Структурные</w:t>
            </w: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элементы</w:t>
            </w: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метрологии</w:t>
            </w:r>
          </w:p>
        </w:tc>
        <w:tc>
          <w:tcPr>
            <w:tcW w:w="10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08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B0823" w:rsidRPr="003B0823" w:rsidTr="003B0823">
        <w:trPr>
          <w:trHeight w:val="966"/>
          <w:jc w:val="center"/>
        </w:trPr>
        <w:tc>
          <w:tcPr>
            <w:tcW w:w="23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823" w:rsidRPr="003B0823" w:rsidRDefault="003B0823" w:rsidP="003B0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Метрология: основные понятия, структурные элементы метрологии. Цели и задачи.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Разделы метрологии: теоретическая, практическая и законодательная метрология.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Принципы метрологии. Профессиональная значимость метрологии в различных отраслях народного хозяйства. Применение знаний основ метрологии в коммерческой деятельности.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823" w:rsidRPr="003B0823" w:rsidTr="00B51B52">
        <w:trPr>
          <w:trHeight w:val="283"/>
          <w:jc w:val="center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823" w:rsidRPr="003B0823" w:rsidTr="00B51B52">
        <w:trPr>
          <w:trHeight w:val="293"/>
          <w:jc w:val="center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Подготовка доклада на тему: «Зачем человеку нужны измерения?»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823" w:rsidRPr="003B0823" w:rsidTr="00B51B52">
        <w:trPr>
          <w:trHeight w:val="293"/>
          <w:jc w:val="center"/>
        </w:trPr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Подготовка реферата на тему: «Первые единицы длины»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823" w:rsidRPr="003B0823" w:rsidTr="00B51B52">
        <w:trPr>
          <w:trHeight w:val="293"/>
          <w:jc w:val="center"/>
        </w:trPr>
        <w:tc>
          <w:tcPr>
            <w:tcW w:w="234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Подготовка сообщения на тему: "История метрологии"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823" w:rsidRPr="003B0823" w:rsidTr="003B0823">
        <w:trPr>
          <w:trHeight w:val="175"/>
          <w:jc w:val="center"/>
        </w:trPr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Тема 2.2 .</w:t>
            </w: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Объекты и субъекты метрологии</w:t>
            </w: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B0823" w:rsidRPr="003B0823" w:rsidTr="003B0823">
        <w:trPr>
          <w:trHeight w:val="1963"/>
          <w:jc w:val="center"/>
        </w:trPr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Объекты метрологии: величины физические и нефизические. Общность объектов метрологии с объектами коммерческой деятельности. Характеристика величин: размер и разрядность. Значения измеряемых величин: истинные, действительные, фактические. Единицы физических величин. Понятие. Основные и производные единицы измерений. Кратные и дольные единицы. Международная система единиц физических величин (СИ), её применение в России.  Субъекты метрологии.  Госстандарт России,  Государственные научные метрологические центры и службы, ИСМ, метрологические службы юридических лиц. Их права, обязанности и функции. Международные и региональные метрологические организации МБМВ, МОЗ и др. Цели, задачи, структура.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B0823" w:rsidRPr="003B0823" w:rsidTr="003B0823">
        <w:trPr>
          <w:trHeight w:val="288"/>
          <w:jc w:val="center"/>
        </w:trPr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823" w:rsidRPr="003B0823" w:rsidTr="003B0823">
        <w:trPr>
          <w:trHeight w:val="252"/>
          <w:jc w:val="center"/>
        </w:trPr>
        <w:tc>
          <w:tcPr>
            <w:tcW w:w="2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063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Перевод внесистемных единиц измерений в единицы Международной системы (СИ)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063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B0823" w:rsidRDefault="003B0823">
      <w:r>
        <w:br w:type="page"/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4"/>
        <w:gridCol w:w="480"/>
        <w:gridCol w:w="15"/>
        <w:gridCol w:w="9"/>
        <w:gridCol w:w="10352"/>
        <w:gridCol w:w="1125"/>
        <w:gridCol w:w="1334"/>
      </w:tblGrid>
      <w:tr w:rsidR="003B0823" w:rsidRPr="003B0823" w:rsidTr="003B0823">
        <w:trPr>
          <w:trHeight w:val="195"/>
          <w:jc w:val="center"/>
        </w:trPr>
        <w:tc>
          <w:tcPr>
            <w:tcW w:w="2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2.3</w:t>
            </w: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Средства и методы измерений</w:t>
            </w: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B0823" w:rsidRPr="003B0823" w:rsidTr="003B0823">
        <w:trPr>
          <w:trHeight w:val="1221"/>
          <w:jc w:val="center"/>
        </w:trPr>
        <w:tc>
          <w:tcPr>
            <w:tcW w:w="23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Измерения - основа метрологической деятельности, определение. Виды измерений. Средства измерений:  определение,  классификация,  назначение.   Средства поверки и калибровки: понятие, назначение. Эталонная база, порядок проведения поверки средств измерений. Способы подтверждения соответствия средств измерений: поверочные клейма, свидетельства. Методы измерений. Преимущества и недостатки разных методов. Выбор методов измерений.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B0823" w:rsidRPr="003B0823" w:rsidTr="003B0823">
        <w:trPr>
          <w:trHeight w:val="288"/>
          <w:jc w:val="center"/>
        </w:trPr>
        <w:tc>
          <w:tcPr>
            <w:tcW w:w="23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823" w:rsidRPr="003B0823" w:rsidTr="003B0823">
        <w:trPr>
          <w:trHeight w:val="317"/>
          <w:jc w:val="center"/>
        </w:trPr>
        <w:tc>
          <w:tcPr>
            <w:tcW w:w="23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15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Анализ состояния и изучения порядка поверки средств измерений в торговле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B0823" w:rsidRPr="003B0823" w:rsidTr="003B0823">
        <w:trPr>
          <w:trHeight w:val="298"/>
          <w:jc w:val="center"/>
        </w:trPr>
        <w:tc>
          <w:tcPr>
            <w:tcW w:w="23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BE4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Определение погрешности измерения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B0823" w:rsidRPr="003B0823" w:rsidTr="003B0823">
        <w:trPr>
          <w:trHeight w:val="245"/>
          <w:jc w:val="center"/>
        </w:trPr>
        <w:tc>
          <w:tcPr>
            <w:tcW w:w="23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B0823" w:rsidRPr="003B0823" w:rsidTr="003B0823">
        <w:trPr>
          <w:trHeight w:val="267"/>
          <w:jc w:val="center"/>
        </w:trPr>
        <w:tc>
          <w:tcPr>
            <w:tcW w:w="2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65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Подготовка сообщения на тему: "Проблемы в области метрологии на современном этапе"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B0823" w:rsidRPr="003B0823" w:rsidTr="003B0823">
        <w:trPr>
          <w:trHeight w:val="835"/>
          <w:jc w:val="center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3. Подтверждение соответствия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0823" w:rsidRPr="003B0823" w:rsidTr="00B556E1">
        <w:trPr>
          <w:trHeight w:val="322"/>
          <w:jc w:val="center"/>
        </w:trPr>
        <w:tc>
          <w:tcPr>
            <w:tcW w:w="23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B0823" w:rsidRPr="003B0823" w:rsidRDefault="003B0823" w:rsidP="003B0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Тема 3.1.     </w:t>
            </w:r>
          </w:p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Оценка и подтверждение соответствия Добровольная сертификация. Декларация и соответствие товаров и услуг.</w:t>
            </w:r>
          </w:p>
        </w:tc>
        <w:tc>
          <w:tcPr>
            <w:tcW w:w="108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B0823" w:rsidRPr="003B0823" w:rsidTr="003B0823">
        <w:trPr>
          <w:trHeight w:val="2339"/>
          <w:jc w:val="center"/>
        </w:trPr>
        <w:tc>
          <w:tcPr>
            <w:tcW w:w="234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Оценка и подтверждение соответствия: понятие, виды, назначение. </w:t>
            </w: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Добровольная сертификация: понятие, цели и задачи, принципы, виды, объекты и субъекты, средства и ме</w:t>
            </w:r>
            <w:r w:rsidR="007D70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тоды. Отличия сертификации и декларации соответствия. </w:t>
            </w: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Средства  сертификации. Категория и виды стандартов, другие НД для целей сертификации, предъявляемые к ним требов</w:t>
            </w:r>
            <w:r w:rsidR="007D70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ания. Методы сертификации.  Федеральный Закон Российской   Федерации  </w:t>
            </w: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«О техническом регулировании». Правила проведения добровольной сертификации и декларации о соответствии   в Российской Федерации. Формы и порядок проведения. Основания для выдачи сертификатов и деклараций о соответствии. Знаки соответствия для</w:t>
            </w:r>
            <w:r w:rsidR="007D70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добровольной и обязательной сертификации. Схемы сертификации. Правила  </w:t>
            </w: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заполн</w:t>
            </w:r>
            <w:r w:rsidR="007D70CE">
              <w:rPr>
                <w:rFonts w:ascii="Times New Roman" w:hAnsi="Times New Roman" w:cs="Times New Roman"/>
                <w:color w:val="000000"/>
                <w:lang w:eastAsia="ru-RU"/>
              </w:rPr>
              <w:t>ения</w:t>
            </w: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блан</w:t>
            </w:r>
            <w:r w:rsidR="007D70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ков сертификатов. Порядок приостановки,    продления срока действия, </w:t>
            </w: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аннулирования сертификатов.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3B0823" w:rsidRPr="003B0823" w:rsidTr="007D70CE">
        <w:trPr>
          <w:trHeight w:val="288"/>
          <w:jc w:val="center"/>
        </w:trPr>
        <w:tc>
          <w:tcPr>
            <w:tcW w:w="234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823" w:rsidRPr="007D70CE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D70C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823" w:rsidRPr="003B0823" w:rsidRDefault="003B0823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0CE" w:rsidRPr="003B0823" w:rsidTr="007D70CE">
        <w:trPr>
          <w:trHeight w:val="534"/>
          <w:jc w:val="center"/>
        </w:trPr>
        <w:tc>
          <w:tcPr>
            <w:tcW w:w="234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0CE" w:rsidRPr="003B0823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0CE" w:rsidRPr="003B0823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0CE" w:rsidRPr="003B0823" w:rsidRDefault="007D70CE" w:rsidP="008A4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Оформление документов при проведении сертификации и декларации товаров и услуг в соответствии с нормативной базой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CE" w:rsidRPr="003B0823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70CE" w:rsidRPr="003B0823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0CE" w:rsidRPr="003B0823" w:rsidTr="007D70CE">
        <w:trPr>
          <w:trHeight w:val="244"/>
          <w:jc w:val="center"/>
        </w:trPr>
        <w:tc>
          <w:tcPr>
            <w:tcW w:w="234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0CE" w:rsidRPr="003B0823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0CE" w:rsidRPr="003B0823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Самостоятельная работа обучающихся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CE" w:rsidRPr="007D70CE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D70C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0CE" w:rsidRPr="003B0823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0CE" w:rsidRPr="003B0823" w:rsidTr="007D70CE">
        <w:trPr>
          <w:trHeight w:val="291"/>
          <w:jc w:val="center"/>
        </w:trPr>
        <w:tc>
          <w:tcPr>
            <w:tcW w:w="23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0CE" w:rsidRPr="003B0823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0CE" w:rsidRPr="003B0823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0CE" w:rsidRPr="003B0823" w:rsidRDefault="007D70CE" w:rsidP="004D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color w:val="000000"/>
                <w:lang w:eastAsia="ru-RU"/>
              </w:rPr>
              <w:t>Подготовка реферата на тему: "История процедуры подтверждения соответствия"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0CE" w:rsidRPr="003B0823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0CE" w:rsidRPr="003B0823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0CE" w:rsidRPr="003B0823" w:rsidTr="003B0823">
        <w:trPr>
          <w:trHeight w:val="422"/>
          <w:jc w:val="center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CE" w:rsidRPr="003B0823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CE" w:rsidRPr="003B0823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Дифференцированный зачёт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CE" w:rsidRPr="003B0823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CE" w:rsidRPr="003B0823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70CE" w:rsidRPr="003B0823" w:rsidTr="003B0823">
        <w:trPr>
          <w:trHeight w:val="288"/>
          <w:jc w:val="center"/>
        </w:trPr>
        <w:tc>
          <w:tcPr>
            <w:tcW w:w="13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CE" w:rsidRPr="003B0823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CE" w:rsidRPr="003B0823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82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CE" w:rsidRPr="003B0823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593B" w:rsidRDefault="0010593B" w:rsidP="0010593B">
      <w:pPr>
        <w:rPr>
          <w:rFonts w:ascii="Times New Roman" w:hAnsi="Times New Roman" w:cs="Times New Roman"/>
          <w:color w:val="000000"/>
          <w:lang w:eastAsia="ru-RU"/>
        </w:rPr>
      </w:pPr>
    </w:p>
    <w:p w:rsidR="0010593B" w:rsidRDefault="0010593B">
      <w:pPr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br w:type="page"/>
      </w:r>
    </w:p>
    <w:p w:rsidR="0010593B" w:rsidRDefault="0010593B" w:rsidP="0010593B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  <w:sectPr w:rsidR="0010593B" w:rsidSect="00DD4F2A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10593B" w:rsidRDefault="0010593B" w:rsidP="007D70CE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bookmarkStart w:id="2" w:name="_Toc387819272"/>
      <w:r w:rsidRPr="007D70CE">
        <w:rPr>
          <w:rFonts w:ascii="Times New Roman" w:hAnsi="Times New Roman" w:cs="Times New Roman"/>
          <w:color w:val="auto"/>
          <w:sz w:val="26"/>
          <w:szCs w:val="26"/>
          <w:lang w:eastAsia="ru-RU"/>
        </w:rPr>
        <w:lastRenderedPageBreak/>
        <w:t>3. УСЛОВИЯ РЕАЛИЗАЦИИ УЧЕБНОЙ ДИСЦИПЛИНЫ</w:t>
      </w:r>
      <w:bookmarkEnd w:id="2"/>
    </w:p>
    <w:p w:rsidR="007D70CE" w:rsidRPr="007D70CE" w:rsidRDefault="007D70CE" w:rsidP="007D70CE">
      <w:pPr>
        <w:rPr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3.1. Материально-техническое обеспечение</w:t>
      </w:r>
    </w:p>
    <w:p w:rsidR="007D70CE" w:rsidRDefault="007D70CE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0593B" w:rsidRDefault="007D70CE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Имеется кабинет стандартизации, </w:t>
      </w:r>
      <w:r w:rsidR="0010593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метрологии  и  подтверждения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593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соответствия.</w:t>
      </w:r>
    </w:p>
    <w:p w:rsidR="007D70CE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Оборудование кабинета: </w:t>
      </w:r>
    </w:p>
    <w:p w:rsidR="007D70CE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посадочные места по количеству обучающихся; </w:t>
      </w:r>
    </w:p>
    <w:p w:rsidR="007D70CE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учебники; </w:t>
      </w:r>
    </w:p>
    <w:p w:rsidR="007D70CE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словари; </w:t>
      </w:r>
    </w:p>
    <w:p w:rsidR="007D70CE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плакаты; </w:t>
      </w:r>
    </w:p>
    <w:p w:rsidR="007D70CE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стандарты; </w:t>
      </w:r>
    </w:p>
    <w:p w:rsidR="007D70CE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слайды; </w:t>
      </w:r>
    </w:p>
    <w:p w:rsidR="007D70CE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справочники; ГОСТы. </w:t>
      </w:r>
    </w:p>
    <w:p w:rsidR="007D70CE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Технические средства обучения:</w:t>
      </w:r>
    </w:p>
    <w:p w:rsidR="007D70CE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видео-, аудио- техника, </w:t>
      </w:r>
    </w:p>
    <w:p w:rsidR="007D70CE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компьютер, </w:t>
      </w: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CD</w:t>
      </w:r>
      <w:r w:rsidRPr="0010593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DVD</w:t>
      </w:r>
      <w:r w:rsidRPr="0010593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диски.</w:t>
      </w:r>
    </w:p>
    <w:p w:rsidR="007D70CE" w:rsidRDefault="007D70CE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3.2. Информационное обеспечение обучения</w:t>
      </w: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учебных изданий, Интернет-ресурсов, дополнительной литературы</w:t>
      </w: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источники:</w:t>
      </w: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И.М.Лифиц «Стандартизация, метрология и подтверждение соответствия» Москва, «Юрайт», 2012.</w:t>
      </w: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2.А.Г.Сергеев «Метрология», Москва, Лагос, 2007.</w:t>
      </w: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О.П.Яблонский «Основы стандартизации, метрологии, сертификации» Ростов-на-Дону, «Феникс», 2010.</w:t>
      </w: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 Федеральный Закон РФ «О стандартизации»</w:t>
      </w: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 Федеральный Закон РФ «О техническом регулировании»</w:t>
      </w: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5.ГОСТ Р 1.4.-2004. Стандартизация в Российской Федерации. Стандарты организаций. Общие положения.</w:t>
      </w: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6.ГОСТ 15467-79. Управление качеством продукции. Основные понятия. Термины и определения.</w:t>
      </w: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7.ГОСТ Р 8.000 - 2000. Государственная система обеспечения единства измерений. Основные положения.</w:t>
      </w: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8. ГОСТ Р 8.563-96. Государственная система обеспечения единства измерений. Методики выполнения измерений.</w:t>
      </w: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9. ГОСТ 1.1 -2002. Межгосударственная система стандартизации. Термины и определения.</w:t>
      </w: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10.ГОСТ Р ИСО 9001-2001. Системы менеджмента качества. Требования.</w:t>
      </w: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Дополнительные источники:</w:t>
      </w: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1.И.М.Лифиц «Стандартизация, метрология и сертификация, Москва, Юрайт, 2007.</w:t>
      </w: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2.А.Д.Никифоров «Метрология, стандартизация и сертификация» Москва, 2007.</w:t>
      </w:r>
    </w:p>
    <w:p w:rsid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Интернет- ресурсы:</w:t>
      </w:r>
    </w:p>
    <w:p w:rsidR="0010593B" w:rsidRPr="0010593B" w:rsidRDefault="0010593B" w:rsidP="0010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СПС «Консультант Плюс» </w:t>
      </w:r>
      <w:hyperlink r:id="rId9" w:history="1">
        <w:r w:rsidRPr="0010593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(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: </w:t>
        </w:r>
        <w:r w:rsidRPr="0010593B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10593B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consultant</w:t>
        </w:r>
        <w:r w:rsidRPr="0010593B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10593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Федеральный портал "Российское образование" </w:t>
      </w:r>
      <w:r w:rsidRPr="0010593B">
        <w:rPr>
          <w:rFonts w:ascii="Times New Roman" w:hAnsi="Times New Roman" w:cs="Times New Roman"/>
          <w:color w:val="3333CC"/>
          <w:sz w:val="26"/>
          <w:szCs w:val="26"/>
          <w:u w:val="single"/>
          <w:lang w:eastAsia="ru-RU"/>
        </w:rPr>
        <w:t>(</w:t>
      </w:r>
      <w:hyperlink r:id="rId10" w:history="1">
        <w:r>
          <w:rPr>
            <w:rFonts w:ascii="Times New Roman" w:hAnsi="Times New Roman" w:cs="Times New Roman"/>
            <w:color w:val="3333CC"/>
            <w:sz w:val="26"/>
            <w:szCs w:val="26"/>
            <w:u w:val="single"/>
            <w:lang w:val="en-US" w:eastAsia="ru-RU"/>
          </w:rPr>
          <w:t>www</w:t>
        </w:r>
        <w:r w:rsidRPr="0010593B">
          <w:rPr>
            <w:rFonts w:ascii="Times New Roman" w:hAnsi="Times New Roman" w:cs="Times New Roman"/>
            <w:color w:val="3333CC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3333CC"/>
            <w:sz w:val="26"/>
            <w:szCs w:val="26"/>
            <w:u w:val="single"/>
            <w:lang w:val="en-US" w:eastAsia="ru-RU"/>
          </w:rPr>
          <w:t>edu</w:t>
        </w:r>
        <w:r w:rsidRPr="0010593B">
          <w:rPr>
            <w:rFonts w:ascii="Times New Roman" w:hAnsi="Times New Roman" w:cs="Times New Roman"/>
            <w:color w:val="3333CC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3333CC"/>
            <w:sz w:val="26"/>
            <w:szCs w:val="26"/>
            <w:u w:val="single"/>
            <w:lang w:val="en-US" w:eastAsia="ru-RU"/>
          </w:rPr>
          <w:t>ru</w:t>
        </w:r>
      </w:hyperlink>
      <w:r w:rsidRPr="0010593B">
        <w:rPr>
          <w:rFonts w:ascii="Times New Roman" w:hAnsi="Times New Roman" w:cs="Times New Roman"/>
          <w:color w:val="3333CC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Все для студента [электронный ресурс] -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10593B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10593B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twirpx</w:t>
        </w:r>
        <w:r w:rsidRPr="0010593B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com</w:t>
        </w:r>
        <w:r w:rsidRPr="0010593B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files</w:t>
        </w:r>
        <w:r w:rsidRPr="0010593B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financial</w:t>
        </w:r>
        <w:r w:rsidRPr="0010593B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economics</w:t>
        </w:r>
        <w:r w:rsidRPr="0010593B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r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lectures</w:t>
        </w:r>
        <w:r w:rsidRPr="0010593B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</w:hyperlink>
    </w:p>
    <w:p w:rsidR="0010593B" w:rsidRDefault="0010593B">
      <w:pPr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br w:type="page"/>
      </w:r>
    </w:p>
    <w:p w:rsidR="0010593B" w:rsidRDefault="0010593B" w:rsidP="007D70CE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bookmarkStart w:id="3" w:name="_Toc387819273"/>
      <w:r w:rsidRPr="007D70CE">
        <w:rPr>
          <w:rFonts w:ascii="Times New Roman" w:hAnsi="Times New Roman" w:cs="Times New Roman"/>
          <w:color w:val="auto"/>
          <w:sz w:val="26"/>
          <w:szCs w:val="26"/>
          <w:lang w:eastAsia="ru-RU"/>
        </w:rPr>
        <w:lastRenderedPageBreak/>
        <w:t>4. КОНТРОЛЬ И ОЦЕНКА РЕЗУЛЬТАТОВ ОСВОЕНИЯ УЧЕБНОЙ</w:t>
      </w:r>
      <w:r w:rsidR="007D70CE" w:rsidRPr="007D70CE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Pr="007D70CE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ДИСЦИПЛИНЫ</w:t>
      </w:r>
      <w:bookmarkEnd w:id="3"/>
    </w:p>
    <w:p w:rsidR="007D70CE" w:rsidRPr="007D70CE" w:rsidRDefault="007D70CE" w:rsidP="007D70CE">
      <w:pPr>
        <w:rPr>
          <w:lang w:eastAsia="ru-RU"/>
        </w:rPr>
      </w:pPr>
    </w:p>
    <w:p w:rsidR="0010593B" w:rsidRDefault="0010593B" w:rsidP="007D7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0593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Контроль и оценка </w:t>
      </w:r>
      <w:r w:rsidRPr="0010593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7D70CE" w:rsidRPr="0010593B" w:rsidRDefault="007D70CE" w:rsidP="007D70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3"/>
        <w:gridCol w:w="4601"/>
      </w:tblGrid>
      <w:tr w:rsidR="0010593B" w:rsidRPr="007D70CE" w:rsidTr="007D70CE">
        <w:trPr>
          <w:trHeight w:val="566"/>
          <w:jc w:val="center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7D70CE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70C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7D70CE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70C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10593B" w:rsidRPr="0010593B" w:rsidTr="007D70CE">
        <w:trPr>
          <w:trHeight w:val="848"/>
          <w:jc w:val="center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Умения:</w:t>
            </w:r>
          </w:p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основные положения Национальной системы стандартизации.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выполнения практического задания;</w:t>
            </w:r>
          </w:p>
        </w:tc>
      </w:tr>
      <w:tr w:rsidR="0010593B" w:rsidRPr="0010593B" w:rsidTr="007D70CE">
        <w:trPr>
          <w:trHeight w:val="1498"/>
          <w:jc w:val="center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осуществлять  контроль за соблюдением </w:t>
            </w:r>
            <w:r w:rsidR="0010593B"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обязательных требований               нормативных документов, а также требований на добровольной основе ГОСТ, ГОСТ Р, ТУ;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выполнения практического задания;</w:t>
            </w:r>
          </w:p>
        </w:tc>
      </w:tr>
      <w:tr w:rsidR="0010593B" w:rsidRPr="0010593B" w:rsidTr="007D70CE">
        <w:trPr>
          <w:trHeight w:val="1109"/>
          <w:jc w:val="center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7D70CE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переводить внесистемные единицы измерений в</w:t>
            </w:r>
            <w:r w:rsidR="0010593B"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единицы Международной системы (СИ);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выполнения практического задания;</w:t>
            </w:r>
          </w:p>
        </w:tc>
      </w:tr>
      <w:tr w:rsidR="0010593B" w:rsidRPr="0010593B" w:rsidTr="007D70CE">
        <w:trPr>
          <w:trHeight w:val="1947"/>
          <w:jc w:val="center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Знания:</w:t>
            </w:r>
          </w:p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выполнения тестовых заданий;</w:t>
            </w:r>
          </w:p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выполнения внеаудиторной самостоятельной работы.</w:t>
            </w:r>
          </w:p>
        </w:tc>
      </w:tr>
      <w:tr w:rsidR="0010593B" w:rsidRPr="0010593B" w:rsidTr="007D70CE">
        <w:trPr>
          <w:trHeight w:val="1978"/>
          <w:jc w:val="center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основные поня</w:t>
            </w:r>
            <w:r w:rsidR="007D70C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тия, цели, задачи, принципы, объекты, </w:t>
            </w:r>
            <w:r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субъекты, средства,    м</w:t>
            </w:r>
            <w:r w:rsidR="007D70C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етоды,   нормативно-правовую </w:t>
            </w:r>
            <w:r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базу   стандар</w:t>
            </w:r>
            <w:r w:rsidR="007D70CE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тизации, метрологии, </w:t>
            </w:r>
            <w:r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подтверждения соответствия и контроля;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выполнения тестовых заданий;</w:t>
            </w:r>
          </w:p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выполнения внеаудиторной самостоятельной работы.</w:t>
            </w:r>
          </w:p>
        </w:tc>
      </w:tr>
      <w:tr w:rsidR="0010593B" w:rsidRPr="0010593B" w:rsidTr="007D70CE">
        <w:trPr>
          <w:trHeight w:val="1806"/>
          <w:jc w:val="center"/>
        </w:trPr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-основные положения Национальной системы стандартизации.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CE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фронтального и индивидуального опроса во время аудиторных занятий;</w:t>
            </w:r>
          </w:p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-оценка выполнения тестовых заданий;</w:t>
            </w:r>
          </w:p>
          <w:p w:rsidR="0010593B" w:rsidRPr="0010593B" w:rsidRDefault="0010593B" w:rsidP="0010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5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-оценка выполнения внеаудиторной самостоятельной работы.</w:t>
            </w:r>
          </w:p>
        </w:tc>
      </w:tr>
    </w:tbl>
    <w:p w:rsidR="0014221A" w:rsidRPr="0010593B" w:rsidRDefault="0014221A" w:rsidP="0010593B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sectPr w:rsidR="0014221A" w:rsidRPr="0010593B" w:rsidSect="001059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AF" w:rsidRDefault="006026AF" w:rsidP="00926775">
      <w:pPr>
        <w:spacing w:after="0" w:line="240" w:lineRule="auto"/>
      </w:pPr>
      <w:r>
        <w:separator/>
      </w:r>
    </w:p>
  </w:endnote>
  <w:endnote w:type="continuationSeparator" w:id="1">
    <w:p w:rsidR="006026AF" w:rsidRDefault="006026AF" w:rsidP="0092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9422"/>
      <w:docPartObj>
        <w:docPartGallery w:val="Page Numbers (Bottom of Page)"/>
        <w:docPartUnique/>
      </w:docPartObj>
    </w:sdtPr>
    <w:sdtContent>
      <w:p w:rsidR="00926775" w:rsidRDefault="008913A3" w:rsidP="00926775">
        <w:pPr>
          <w:pStyle w:val="a5"/>
          <w:jc w:val="right"/>
        </w:pPr>
        <w:r w:rsidRPr="0092677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926775" w:rsidRPr="00926775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92677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97136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92677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AF" w:rsidRDefault="006026AF" w:rsidP="00926775">
      <w:pPr>
        <w:spacing w:after="0" w:line="240" w:lineRule="auto"/>
      </w:pPr>
      <w:r>
        <w:separator/>
      </w:r>
    </w:p>
  </w:footnote>
  <w:footnote w:type="continuationSeparator" w:id="1">
    <w:p w:rsidR="006026AF" w:rsidRDefault="006026AF" w:rsidP="0092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75" w:rsidRPr="00926775" w:rsidRDefault="00926775" w:rsidP="00926775">
    <w:pPr>
      <w:pStyle w:val="a3"/>
      <w:ind w:firstLine="708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93B"/>
    <w:rsid w:val="00097136"/>
    <w:rsid w:val="0010593B"/>
    <w:rsid w:val="0014221A"/>
    <w:rsid w:val="002F03D2"/>
    <w:rsid w:val="0037309A"/>
    <w:rsid w:val="003B0823"/>
    <w:rsid w:val="006026AF"/>
    <w:rsid w:val="007D70CE"/>
    <w:rsid w:val="008913A3"/>
    <w:rsid w:val="00926775"/>
    <w:rsid w:val="00B4191F"/>
    <w:rsid w:val="00B47D27"/>
    <w:rsid w:val="00C67EE7"/>
    <w:rsid w:val="00DD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1A"/>
  </w:style>
  <w:style w:type="paragraph" w:styleId="1">
    <w:name w:val="heading 1"/>
    <w:basedOn w:val="a"/>
    <w:next w:val="a"/>
    <w:link w:val="10"/>
    <w:uiPriority w:val="9"/>
    <w:qFormat/>
    <w:rsid w:val="003B0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775"/>
  </w:style>
  <w:style w:type="paragraph" w:styleId="a5">
    <w:name w:val="footer"/>
    <w:basedOn w:val="a"/>
    <w:link w:val="a6"/>
    <w:uiPriority w:val="99"/>
    <w:unhideWhenUsed/>
    <w:rsid w:val="0092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775"/>
  </w:style>
  <w:style w:type="character" w:customStyle="1" w:styleId="10">
    <w:name w:val="Заголовок 1 Знак"/>
    <w:basedOn w:val="a0"/>
    <w:link w:val="1"/>
    <w:uiPriority w:val="9"/>
    <w:rsid w:val="003B0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7D70C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D70CE"/>
    <w:pPr>
      <w:spacing w:after="100"/>
    </w:pPr>
  </w:style>
  <w:style w:type="character" w:styleId="a8">
    <w:name w:val="Hyperlink"/>
    <w:basedOn w:val="a0"/>
    <w:uiPriority w:val="99"/>
    <w:unhideWhenUsed/>
    <w:rsid w:val="007D70C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D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0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7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wirpx.com/files/financial/economics/lectur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B656-2D4C-4FE5-B6A3-F592DC1E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2014-05-14T04:26:00Z</dcterms:created>
  <dcterms:modified xsi:type="dcterms:W3CDTF">2014-05-20T06:30:00Z</dcterms:modified>
</cp:coreProperties>
</file>